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997"/>
        <w:gridCol w:w="3543"/>
        <w:gridCol w:w="2694"/>
        <w:gridCol w:w="1417"/>
        <w:gridCol w:w="3260"/>
      </w:tblGrid>
      <w:tr w:rsidR="006B54BC" w:rsidRPr="008C7679" w:rsidTr="00B050F1">
        <w:trPr>
          <w:trHeight w:val="1021"/>
        </w:trPr>
        <w:tc>
          <w:tcPr>
            <w:tcW w:w="1545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54BC" w:rsidRPr="00E450A7" w:rsidRDefault="006B54BC" w:rsidP="00B050F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ОБЛАСТЬ АККРЕДИТАЦИИ </w:t>
            </w:r>
          </w:p>
          <w:p w:rsidR="006B54BC" w:rsidRPr="00E450A7" w:rsidRDefault="006B54BC" w:rsidP="00B050F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A7">
              <w:rPr>
                <w:rFonts w:ascii="Times New Roman" w:hAnsi="Times New Roman" w:cs="Times New Roman"/>
                <w:b/>
                <w:sz w:val="24"/>
                <w:szCs w:val="24"/>
              </w:rPr>
              <w:t>Орган по сертификации систем менеджмента качества "САТР-Фонд"</w:t>
            </w:r>
          </w:p>
          <w:p w:rsidR="006B54BC" w:rsidRPr="00E450A7" w:rsidRDefault="006B54BC" w:rsidP="00B050F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Межотраслевого Фонда "Сертификация автотранспорта САТР" </w:t>
            </w:r>
          </w:p>
          <w:p w:rsidR="006B54BC" w:rsidRPr="00E47703" w:rsidRDefault="006B54BC" w:rsidP="00B05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C6C" w:rsidRPr="008C7679" w:rsidTr="008A1C6C">
        <w:trPr>
          <w:trHeight w:val="1487"/>
        </w:trPr>
        <w:tc>
          <w:tcPr>
            <w:tcW w:w="540" w:type="dxa"/>
            <w:tcBorders>
              <w:left w:val="double" w:sz="4" w:space="0" w:color="auto"/>
            </w:tcBorders>
          </w:tcPr>
          <w:p w:rsidR="008A1C6C" w:rsidRPr="008C7679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76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76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6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8A1C6C" w:rsidRPr="008C7679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8A1C6C" w:rsidRPr="00DF4A05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объекта </w:t>
            </w:r>
          </w:p>
          <w:p w:rsidR="008A1C6C" w:rsidRPr="00DF4A05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сертификации</w:t>
            </w:r>
          </w:p>
          <w:p w:rsidR="008A1C6C" w:rsidRPr="008C7679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6C" w:rsidRPr="008C7679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A1C6C" w:rsidRPr="00DF4A05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A1C6C" w:rsidRPr="008C7679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вида экономической деятельности</w:t>
            </w:r>
          </w:p>
        </w:tc>
        <w:tc>
          <w:tcPr>
            <w:tcW w:w="2694" w:type="dxa"/>
          </w:tcPr>
          <w:p w:rsidR="008A1C6C" w:rsidRPr="00DF4A05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</w:t>
            </w:r>
          </w:p>
          <w:p w:rsidR="008A1C6C" w:rsidRPr="008C7679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1C6C" w:rsidRPr="006B54BC" w:rsidRDefault="008A1C6C" w:rsidP="00B050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ТН </w:t>
            </w:r>
          </w:p>
          <w:p w:rsidR="008A1C6C" w:rsidRPr="008C7679" w:rsidRDefault="008A1C6C" w:rsidP="00B050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ВЭД ТС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8A1C6C" w:rsidRPr="008C7679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Национальные стандарты, устанавливающие требования к объектам подтверждения соответствия</w:t>
            </w:r>
          </w:p>
        </w:tc>
      </w:tr>
      <w:tr w:rsidR="00B050F1" w:rsidRPr="00B050F1" w:rsidTr="00B050F1">
        <w:trPr>
          <w:trHeight w:val="20"/>
        </w:trPr>
        <w:tc>
          <w:tcPr>
            <w:tcW w:w="540" w:type="dxa"/>
            <w:tcBorders>
              <w:left w:val="double" w:sz="4" w:space="0" w:color="auto"/>
              <w:bottom w:val="nil"/>
            </w:tcBorders>
          </w:tcPr>
          <w:p w:rsidR="00B050F1" w:rsidRPr="00B050F1" w:rsidRDefault="00B050F1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bottom w:val="nil"/>
            </w:tcBorders>
          </w:tcPr>
          <w:p w:rsidR="00B050F1" w:rsidRPr="00B050F1" w:rsidRDefault="00B050F1" w:rsidP="00B050F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0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bottom w:val="nil"/>
            </w:tcBorders>
          </w:tcPr>
          <w:p w:rsidR="00B050F1" w:rsidRPr="00B050F1" w:rsidRDefault="00B050F1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bottom w:val="nil"/>
            </w:tcBorders>
          </w:tcPr>
          <w:p w:rsidR="00B050F1" w:rsidRPr="00B050F1" w:rsidRDefault="00B050F1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nil"/>
            </w:tcBorders>
          </w:tcPr>
          <w:p w:rsidR="00B050F1" w:rsidRPr="00B050F1" w:rsidRDefault="00B050F1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bottom w:val="nil"/>
              <w:right w:val="double" w:sz="4" w:space="0" w:color="auto"/>
            </w:tcBorders>
          </w:tcPr>
          <w:p w:rsidR="00B050F1" w:rsidRPr="00B050F1" w:rsidRDefault="00B050F1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1C6C" w:rsidRPr="008C7679" w:rsidTr="00E84B83">
        <w:trPr>
          <w:trHeight w:val="20"/>
        </w:trPr>
        <w:tc>
          <w:tcPr>
            <w:tcW w:w="540" w:type="dxa"/>
            <w:tcBorders>
              <w:left w:val="double" w:sz="4" w:space="0" w:color="auto"/>
              <w:bottom w:val="nil"/>
            </w:tcBorders>
          </w:tcPr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6C" w:rsidRPr="008C7679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bottom w:val="nil"/>
            </w:tcBorders>
          </w:tcPr>
          <w:p w:rsidR="008A1C6C" w:rsidRPr="008C7679" w:rsidRDefault="008A1C6C" w:rsidP="00B050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менеджмента качества</w:t>
            </w:r>
          </w:p>
        </w:tc>
        <w:tc>
          <w:tcPr>
            <w:tcW w:w="3543" w:type="dxa"/>
            <w:tcBorders>
              <w:bottom w:val="nil"/>
            </w:tcBorders>
          </w:tcPr>
          <w:p w:rsidR="008A1C6C" w:rsidRPr="008C7679" w:rsidRDefault="008A1C6C" w:rsidP="00B050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2694" w:type="dxa"/>
            <w:tcBorders>
              <w:bottom w:val="nil"/>
            </w:tcBorders>
          </w:tcPr>
          <w:p w:rsidR="00B050F1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22.11 </w:t>
            </w:r>
          </w:p>
          <w:p w:rsidR="008A1C6C" w:rsidRPr="00B050F1" w:rsidRDefault="008A1C6C" w:rsidP="00B050F1">
            <w:pPr>
              <w:spacing w:after="0" w:line="240" w:lineRule="auto"/>
              <w:ind w:firstLine="708"/>
              <w:rPr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A1C6C" w:rsidRPr="008C7679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  <w:right w:val="double" w:sz="4" w:space="0" w:color="auto"/>
            </w:tcBorders>
          </w:tcPr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ИСО 9001-2015</w:t>
            </w:r>
          </w:p>
          <w:p w:rsidR="008A1C6C" w:rsidRPr="00541026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 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:2015)</w:t>
            </w:r>
          </w:p>
        </w:tc>
      </w:tr>
      <w:tr w:rsidR="008A1C6C" w:rsidRPr="008C7679" w:rsidTr="00E84B83">
        <w:trPr>
          <w:trHeight w:val="70"/>
        </w:trPr>
        <w:tc>
          <w:tcPr>
            <w:tcW w:w="540" w:type="dxa"/>
            <w:tcBorders>
              <w:top w:val="nil"/>
              <w:left w:val="double" w:sz="4" w:space="0" w:color="auto"/>
              <w:bottom w:val="nil"/>
            </w:tcBorders>
          </w:tcPr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8A1C6C" w:rsidRPr="00D427EA" w:rsidRDefault="008A1C6C" w:rsidP="00B050F1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A1C6C" w:rsidRDefault="008A1C6C" w:rsidP="00B050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  <w:p w:rsidR="008A1C6C" w:rsidRPr="008C7679" w:rsidRDefault="008A1C6C" w:rsidP="00B050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6C" w:rsidRDefault="008A1C6C" w:rsidP="00B050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179C5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2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9C5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25.62</w:t>
            </w:r>
          </w:p>
          <w:p w:rsidR="008A1C6C" w:rsidRDefault="008A1C6C" w:rsidP="00B0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6C" w:rsidRDefault="008A1C6C" w:rsidP="00B0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25.72 </w:t>
            </w:r>
          </w:p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A1C6C" w:rsidRPr="008C7679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double" w:sz="4" w:space="0" w:color="auto"/>
            </w:tcBorders>
          </w:tcPr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6C" w:rsidRPr="008C7679" w:rsidTr="00E84B83">
        <w:trPr>
          <w:trHeight w:val="70"/>
        </w:trPr>
        <w:tc>
          <w:tcPr>
            <w:tcW w:w="540" w:type="dxa"/>
            <w:tcBorders>
              <w:top w:val="nil"/>
              <w:left w:val="double" w:sz="4" w:space="0" w:color="auto"/>
              <w:bottom w:val="nil"/>
            </w:tcBorders>
          </w:tcPr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8A1C6C" w:rsidRPr="00D427EA" w:rsidRDefault="008A1C6C" w:rsidP="00B050F1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A1C6C" w:rsidRPr="00E12624" w:rsidRDefault="008A1C6C" w:rsidP="00B0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4"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компьютеров, электронных и оптических изделий</w:t>
            </w:r>
          </w:p>
          <w:p w:rsidR="008A1C6C" w:rsidRDefault="008A1C6C" w:rsidP="00B050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84B83" w:rsidRDefault="00E84B83" w:rsidP="00B0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26.11</w:t>
            </w:r>
          </w:p>
          <w:p w:rsidR="00E84B83" w:rsidRDefault="00E84B83" w:rsidP="00B0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6C" w:rsidRDefault="008A1C6C" w:rsidP="00B0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26.30 </w:t>
            </w:r>
          </w:p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исключением 26.30.16)</w:t>
            </w:r>
          </w:p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26.51</w:t>
            </w:r>
          </w:p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A1C6C" w:rsidRPr="008C7679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double" w:sz="4" w:space="0" w:color="auto"/>
            </w:tcBorders>
          </w:tcPr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6C" w:rsidRPr="008C7679" w:rsidTr="00E84B83">
        <w:trPr>
          <w:trHeight w:val="70"/>
        </w:trPr>
        <w:tc>
          <w:tcPr>
            <w:tcW w:w="540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7" w:type="dxa"/>
            <w:tcBorders>
              <w:top w:val="nil"/>
              <w:bottom w:val="single" w:sz="4" w:space="0" w:color="auto"/>
            </w:tcBorders>
          </w:tcPr>
          <w:p w:rsidR="008A1C6C" w:rsidRPr="00D427EA" w:rsidRDefault="008A1C6C" w:rsidP="00B050F1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8A1C6C" w:rsidRDefault="008A1C6C" w:rsidP="00B050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  <w:p w:rsidR="008A1C6C" w:rsidRDefault="008A1C6C" w:rsidP="00B050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8A1C6C" w:rsidRDefault="008A1C6C" w:rsidP="00B0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179C5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A1C6C" w:rsidRDefault="008A1C6C" w:rsidP="00B0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29.20</w:t>
            </w:r>
          </w:p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29.31</w:t>
            </w:r>
          </w:p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6C" w:rsidRDefault="008A1C6C" w:rsidP="00B0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29.32</w:t>
            </w:r>
          </w:p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A1C6C" w:rsidRPr="008C7679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B83" w:rsidRDefault="00E84B83"/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997"/>
        <w:gridCol w:w="3543"/>
        <w:gridCol w:w="2694"/>
        <w:gridCol w:w="1417"/>
        <w:gridCol w:w="3260"/>
      </w:tblGrid>
      <w:tr w:rsidR="00E84B83" w:rsidRPr="00B050F1" w:rsidTr="00E84B83">
        <w:trPr>
          <w:trHeight w:val="20"/>
        </w:trPr>
        <w:tc>
          <w:tcPr>
            <w:tcW w:w="540" w:type="dxa"/>
            <w:tcBorders>
              <w:left w:val="double" w:sz="4" w:space="0" w:color="auto"/>
              <w:bottom w:val="single" w:sz="4" w:space="0" w:color="auto"/>
            </w:tcBorders>
          </w:tcPr>
          <w:p w:rsidR="00E84B83" w:rsidRPr="00B050F1" w:rsidRDefault="00E84B83" w:rsidP="00564E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97" w:type="dxa"/>
            <w:tcBorders>
              <w:bottom w:val="single" w:sz="4" w:space="0" w:color="auto"/>
            </w:tcBorders>
          </w:tcPr>
          <w:p w:rsidR="00E84B83" w:rsidRPr="00B050F1" w:rsidRDefault="00E84B83" w:rsidP="00564E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0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84B83" w:rsidRPr="00B050F1" w:rsidRDefault="00E84B83" w:rsidP="00564E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84B83" w:rsidRPr="00B050F1" w:rsidRDefault="00E84B83" w:rsidP="00564E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4B83" w:rsidRPr="00B050F1" w:rsidRDefault="00E84B83" w:rsidP="00564E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bottom w:val="single" w:sz="4" w:space="0" w:color="auto"/>
              <w:right w:val="double" w:sz="4" w:space="0" w:color="auto"/>
            </w:tcBorders>
          </w:tcPr>
          <w:p w:rsidR="00E84B83" w:rsidRPr="00B050F1" w:rsidRDefault="00E84B83" w:rsidP="00564E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1C6C" w:rsidRPr="008C7679" w:rsidTr="00E84B8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7" w:type="dxa"/>
            <w:tcBorders>
              <w:top w:val="single" w:sz="4" w:space="0" w:color="auto"/>
              <w:bottom w:val="nil"/>
            </w:tcBorders>
          </w:tcPr>
          <w:p w:rsidR="008A1C6C" w:rsidRPr="00D427EA" w:rsidRDefault="008A1C6C" w:rsidP="00B050F1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:rsidR="008A1C6C" w:rsidRDefault="008A1C6C" w:rsidP="00B050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транспортных средств и оборудования</w:t>
            </w:r>
          </w:p>
          <w:p w:rsidR="008A1C6C" w:rsidRDefault="008A1C6C" w:rsidP="00B050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30.91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A1C6C" w:rsidRPr="008C7679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6C" w:rsidRPr="008C7679" w:rsidTr="00E84B83">
        <w:trPr>
          <w:trHeight w:val="70"/>
        </w:trPr>
        <w:tc>
          <w:tcPr>
            <w:tcW w:w="540" w:type="dxa"/>
            <w:tcBorders>
              <w:top w:val="nil"/>
              <w:left w:val="double" w:sz="4" w:space="0" w:color="auto"/>
              <w:bottom w:val="nil"/>
            </w:tcBorders>
          </w:tcPr>
          <w:p w:rsidR="008A1C6C" w:rsidRDefault="008A1C6C" w:rsidP="00287C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8A1C6C" w:rsidRPr="00D427EA" w:rsidRDefault="008A1C6C" w:rsidP="00354037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A1C6C" w:rsidRDefault="008A1C6C" w:rsidP="001E6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монтаж машин и оборудования</w:t>
            </w:r>
          </w:p>
          <w:p w:rsidR="008A1C6C" w:rsidRDefault="008A1C6C" w:rsidP="001E6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8A1C6C" w:rsidRDefault="008A1C6C" w:rsidP="00E1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179C5">
              <w:rPr>
                <w:rFonts w:ascii="Times New Roman" w:hAnsi="Times New Roman" w:cs="Times New Roman"/>
                <w:sz w:val="24"/>
                <w:szCs w:val="24"/>
              </w:rPr>
              <w:t>33.12</w:t>
            </w:r>
            <w:r w:rsidRPr="00F12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1C6C" w:rsidRDefault="008A1C6C" w:rsidP="001E6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A1C6C" w:rsidRPr="008C7679" w:rsidRDefault="008A1C6C" w:rsidP="006B54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double" w:sz="4" w:space="0" w:color="auto"/>
            </w:tcBorders>
          </w:tcPr>
          <w:p w:rsidR="008A1C6C" w:rsidRDefault="008A1C6C" w:rsidP="007036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6C" w:rsidRPr="008C7679" w:rsidTr="008A1C6C">
        <w:trPr>
          <w:trHeight w:val="70"/>
        </w:trPr>
        <w:tc>
          <w:tcPr>
            <w:tcW w:w="540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8A1C6C" w:rsidRDefault="008A1C6C" w:rsidP="00E36C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7" w:type="dxa"/>
            <w:tcBorders>
              <w:top w:val="nil"/>
              <w:bottom w:val="double" w:sz="4" w:space="0" w:color="auto"/>
            </w:tcBorders>
          </w:tcPr>
          <w:p w:rsidR="008A1C6C" w:rsidRPr="00D427EA" w:rsidRDefault="008A1C6C" w:rsidP="00E36CE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double" w:sz="4" w:space="0" w:color="auto"/>
            </w:tcBorders>
          </w:tcPr>
          <w:p w:rsidR="008A1C6C" w:rsidRPr="00922F0D" w:rsidRDefault="008A1C6C" w:rsidP="00E36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0D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 автотранспортными средствами и мотоциклами и их ремонт</w:t>
            </w:r>
          </w:p>
          <w:p w:rsidR="008A1C6C" w:rsidRDefault="008A1C6C" w:rsidP="00E36C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double" w:sz="4" w:space="0" w:color="auto"/>
            </w:tcBorders>
          </w:tcPr>
          <w:p w:rsidR="008A1C6C" w:rsidRDefault="008A1C6C" w:rsidP="00E36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1C6C" w:rsidRPr="00474EB5" w:rsidRDefault="008A1C6C" w:rsidP="00E36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C6C" w:rsidRDefault="008A1C6C" w:rsidP="00E36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A1C6C" w:rsidRPr="00474EB5" w:rsidRDefault="008A1C6C" w:rsidP="00E36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C6C" w:rsidRDefault="008A1C6C" w:rsidP="00E36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11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1C6C" w:rsidRPr="00474EB5" w:rsidRDefault="008A1C6C" w:rsidP="00E36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C6C" w:rsidRDefault="008A1C6C" w:rsidP="00E36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12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1C6C" w:rsidRPr="00474EB5" w:rsidRDefault="008A1C6C" w:rsidP="00E36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C6C" w:rsidRDefault="008A1C6C" w:rsidP="00E36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A1C6C" w:rsidRPr="00474EB5" w:rsidRDefault="008A1C6C" w:rsidP="00E36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C6C" w:rsidRDefault="008A1C6C" w:rsidP="00E36C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9C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A1C6C" w:rsidRPr="005C709B" w:rsidRDefault="008A1C6C" w:rsidP="00E36C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double" w:sz="4" w:space="0" w:color="auto"/>
            </w:tcBorders>
          </w:tcPr>
          <w:p w:rsidR="008A1C6C" w:rsidRPr="008C7679" w:rsidRDefault="008A1C6C" w:rsidP="00E36C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8A1C6C" w:rsidRDefault="008A1C6C" w:rsidP="00E36C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259" w:rsidRPr="00411F98" w:rsidRDefault="00B85259" w:rsidP="00E36C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B85259" w:rsidRPr="00411F98" w:rsidSect="00B050F1">
      <w:headerReference w:type="default" r:id="rId7"/>
      <w:pgSz w:w="16838" w:h="11906" w:orient="landscape"/>
      <w:pgMar w:top="567" w:right="1134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F45" w:rsidRPr="00FB5F7B" w:rsidRDefault="00730F45" w:rsidP="00FB5F7B">
      <w:pPr>
        <w:pStyle w:val="ConsPlusNonformat"/>
        <w:rPr>
          <w:rFonts w:ascii="Calibri" w:eastAsia="Calibri" w:hAnsi="Calibri" w:cs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730F45" w:rsidRPr="00FB5F7B" w:rsidRDefault="00730F45" w:rsidP="00FB5F7B">
      <w:pPr>
        <w:pStyle w:val="ConsPlusNonformat"/>
        <w:rPr>
          <w:rFonts w:ascii="Calibri" w:eastAsia="Calibri" w:hAnsi="Calibri" w:cs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F45" w:rsidRPr="00FB5F7B" w:rsidRDefault="00730F45" w:rsidP="00FB5F7B">
      <w:pPr>
        <w:pStyle w:val="ConsPlusNonformat"/>
        <w:rPr>
          <w:rFonts w:ascii="Calibri" w:eastAsia="Calibri" w:hAnsi="Calibri" w:cs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730F45" w:rsidRPr="00FB5F7B" w:rsidRDefault="00730F45" w:rsidP="00FB5F7B">
      <w:pPr>
        <w:pStyle w:val="ConsPlusNonformat"/>
        <w:rPr>
          <w:rFonts w:ascii="Calibri" w:eastAsia="Calibri" w:hAnsi="Calibri" w:cs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341" w:rsidRPr="004F7E1C" w:rsidRDefault="004F7E1C" w:rsidP="004F7E1C">
    <w:pPr>
      <w:pStyle w:val="ConsPlusNonformat"/>
      <w:jc w:val="right"/>
      <w:rPr>
        <w:rFonts w:ascii="Times New Roman" w:hAnsi="Times New Roman" w:cs="Times New Roman"/>
        <w:sz w:val="26"/>
        <w:szCs w:val="26"/>
      </w:rPr>
    </w:pPr>
    <w:r w:rsidRPr="008C7679">
      <w:rPr>
        <w:rFonts w:ascii="Times New Roman" w:hAnsi="Times New Roman" w:cs="Times New Roman"/>
        <w:sz w:val="26"/>
        <w:szCs w:val="26"/>
      </w:rPr>
      <w:t xml:space="preserve">  </w:t>
    </w:r>
    <w:r w:rsidR="006617F2">
      <w:rPr>
        <w:rFonts w:ascii="Times New Roman" w:hAnsi="Times New Roman" w:cs="Times New Roman"/>
        <w:sz w:val="26"/>
        <w:szCs w:val="26"/>
      </w:rPr>
      <w:t xml:space="preserve">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93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AC4026"/>
    <w:rsid w:val="00001104"/>
    <w:rsid w:val="00013B77"/>
    <w:rsid w:val="00024354"/>
    <w:rsid w:val="0003308D"/>
    <w:rsid w:val="000414E7"/>
    <w:rsid w:val="00042962"/>
    <w:rsid w:val="00046521"/>
    <w:rsid w:val="00050064"/>
    <w:rsid w:val="00057387"/>
    <w:rsid w:val="00067995"/>
    <w:rsid w:val="00072ADC"/>
    <w:rsid w:val="00074AB2"/>
    <w:rsid w:val="000A3A1E"/>
    <w:rsid w:val="000A4446"/>
    <w:rsid w:val="000A5EF2"/>
    <w:rsid w:val="000D763E"/>
    <w:rsid w:val="000E2ECF"/>
    <w:rsid w:val="000F50CB"/>
    <w:rsid w:val="00102426"/>
    <w:rsid w:val="0011015E"/>
    <w:rsid w:val="001179C5"/>
    <w:rsid w:val="00123264"/>
    <w:rsid w:val="00124D72"/>
    <w:rsid w:val="001260CD"/>
    <w:rsid w:val="0013090E"/>
    <w:rsid w:val="001421D2"/>
    <w:rsid w:val="00143180"/>
    <w:rsid w:val="00145F48"/>
    <w:rsid w:val="0015359B"/>
    <w:rsid w:val="001542FD"/>
    <w:rsid w:val="0017584A"/>
    <w:rsid w:val="001961DB"/>
    <w:rsid w:val="00196CA3"/>
    <w:rsid w:val="001A1FA5"/>
    <w:rsid w:val="001A3A20"/>
    <w:rsid w:val="001B2756"/>
    <w:rsid w:val="001B38C5"/>
    <w:rsid w:val="001B77F7"/>
    <w:rsid w:val="001C0387"/>
    <w:rsid w:val="001C3B8C"/>
    <w:rsid w:val="001C6473"/>
    <w:rsid w:val="001D0D41"/>
    <w:rsid w:val="001D6F71"/>
    <w:rsid w:val="001E5CED"/>
    <w:rsid w:val="001E60DF"/>
    <w:rsid w:val="001E623D"/>
    <w:rsid w:val="001F1121"/>
    <w:rsid w:val="001F3CD6"/>
    <w:rsid w:val="001F3FF7"/>
    <w:rsid w:val="00201A8B"/>
    <w:rsid w:val="002021E6"/>
    <w:rsid w:val="002060BB"/>
    <w:rsid w:val="00212B0D"/>
    <w:rsid w:val="00226E6E"/>
    <w:rsid w:val="00230B4C"/>
    <w:rsid w:val="002472DD"/>
    <w:rsid w:val="002477A1"/>
    <w:rsid w:val="002618B1"/>
    <w:rsid w:val="00263168"/>
    <w:rsid w:val="002757B9"/>
    <w:rsid w:val="00286286"/>
    <w:rsid w:val="00287CB0"/>
    <w:rsid w:val="002B488F"/>
    <w:rsid w:val="002D2DE1"/>
    <w:rsid w:val="002E259C"/>
    <w:rsid w:val="002F54B4"/>
    <w:rsid w:val="003010DE"/>
    <w:rsid w:val="00305711"/>
    <w:rsid w:val="00321963"/>
    <w:rsid w:val="003228A3"/>
    <w:rsid w:val="0033123B"/>
    <w:rsid w:val="00340CC5"/>
    <w:rsid w:val="00343CEC"/>
    <w:rsid w:val="00345AB0"/>
    <w:rsid w:val="00354037"/>
    <w:rsid w:val="003653F9"/>
    <w:rsid w:val="003756CB"/>
    <w:rsid w:val="0038483A"/>
    <w:rsid w:val="0039669E"/>
    <w:rsid w:val="003978D3"/>
    <w:rsid w:val="003A103F"/>
    <w:rsid w:val="003B0ECB"/>
    <w:rsid w:val="003B5BAD"/>
    <w:rsid w:val="003C30DF"/>
    <w:rsid w:val="003C622E"/>
    <w:rsid w:val="003D035C"/>
    <w:rsid w:val="003D3947"/>
    <w:rsid w:val="003D411A"/>
    <w:rsid w:val="003D4824"/>
    <w:rsid w:val="003E11E2"/>
    <w:rsid w:val="003E63FF"/>
    <w:rsid w:val="003F3C14"/>
    <w:rsid w:val="004037E6"/>
    <w:rsid w:val="0041135D"/>
    <w:rsid w:val="00411F98"/>
    <w:rsid w:val="00413E50"/>
    <w:rsid w:val="004142DE"/>
    <w:rsid w:val="00420119"/>
    <w:rsid w:val="00427C72"/>
    <w:rsid w:val="00436341"/>
    <w:rsid w:val="00440BAA"/>
    <w:rsid w:val="004440FD"/>
    <w:rsid w:val="004454F8"/>
    <w:rsid w:val="00457A23"/>
    <w:rsid w:val="0046354A"/>
    <w:rsid w:val="004743B0"/>
    <w:rsid w:val="00474EB5"/>
    <w:rsid w:val="00476CE1"/>
    <w:rsid w:val="00482DE9"/>
    <w:rsid w:val="00482F6D"/>
    <w:rsid w:val="004A6993"/>
    <w:rsid w:val="004B736C"/>
    <w:rsid w:val="004D0B25"/>
    <w:rsid w:val="004E0C9C"/>
    <w:rsid w:val="004E0E39"/>
    <w:rsid w:val="004E3463"/>
    <w:rsid w:val="004F5C4A"/>
    <w:rsid w:val="004F7E1C"/>
    <w:rsid w:val="00504BD6"/>
    <w:rsid w:val="0052145F"/>
    <w:rsid w:val="005320E4"/>
    <w:rsid w:val="0053643C"/>
    <w:rsid w:val="00541026"/>
    <w:rsid w:val="005411B8"/>
    <w:rsid w:val="00550B8B"/>
    <w:rsid w:val="00554E8F"/>
    <w:rsid w:val="0058270F"/>
    <w:rsid w:val="00590664"/>
    <w:rsid w:val="00591166"/>
    <w:rsid w:val="00592216"/>
    <w:rsid w:val="005A1139"/>
    <w:rsid w:val="005A77F0"/>
    <w:rsid w:val="005B1459"/>
    <w:rsid w:val="005C2716"/>
    <w:rsid w:val="005C40F4"/>
    <w:rsid w:val="005C521F"/>
    <w:rsid w:val="005C709B"/>
    <w:rsid w:val="005E280A"/>
    <w:rsid w:val="006078EE"/>
    <w:rsid w:val="00611C1A"/>
    <w:rsid w:val="0062137C"/>
    <w:rsid w:val="00625356"/>
    <w:rsid w:val="00642726"/>
    <w:rsid w:val="00645203"/>
    <w:rsid w:val="00645C0F"/>
    <w:rsid w:val="00652AE7"/>
    <w:rsid w:val="00655E43"/>
    <w:rsid w:val="006617F2"/>
    <w:rsid w:val="00661C68"/>
    <w:rsid w:val="00675227"/>
    <w:rsid w:val="0068710C"/>
    <w:rsid w:val="00691C35"/>
    <w:rsid w:val="00694351"/>
    <w:rsid w:val="00694CB2"/>
    <w:rsid w:val="006B0E27"/>
    <w:rsid w:val="006B0E6F"/>
    <w:rsid w:val="006B54BC"/>
    <w:rsid w:val="006D0607"/>
    <w:rsid w:val="006D1E16"/>
    <w:rsid w:val="007036E9"/>
    <w:rsid w:val="00710F61"/>
    <w:rsid w:val="00730F45"/>
    <w:rsid w:val="0073406E"/>
    <w:rsid w:val="007515D9"/>
    <w:rsid w:val="00751675"/>
    <w:rsid w:val="00761609"/>
    <w:rsid w:val="007616ED"/>
    <w:rsid w:val="007671F6"/>
    <w:rsid w:val="00784855"/>
    <w:rsid w:val="00784C70"/>
    <w:rsid w:val="00786BDD"/>
    <w:rsid w:val="00790608"/>
    <w:rsid w:val="00793C33"/>
    <w:rsid w:val="00794D52"/>
    <w:rsid w:val="007A3190"/>
    <w:rsid w:val="007A722F"/>
    <w:rsid w:val="007D08F3"/>
    <w:rsid w:val="007D3AEB"/>
    <w:rsid w:val="007E5A0C"/>
    <w:rsid w:val="007F6A34"/>
    <w:rsid w:val="008022D7"/>
    <w:rsid w:val="00803264"/>
    <w:rsid w:val="00825713"/>
    <w:rsid w:val="0082758D"/>
    <w:rsid w:val="00836BF2"/>
    <w:rsid w:val="0086550B"/>
    <w:rsid w:val="008671D2"/>
    <w:rsid w:val="00871801"/>
    <w:rsid w:val="008723A2"/>
    <w:rsid w:val="00890F23"/>
    <w:rsid w:val="00892E61"/>
    <w:rsid w:val="00894653"/>
    <w:rsid w:val="008A1C6C"/>
    <w:rsid w:val="008A637A"/>
    <w:rsid w:val="008B35C0"/>
    <w:rsid w:val="008B4ABE"/>
    <w:rsid w:val="008B6C73"/>
    <w:rsid w:val="008C211E"/>
    <w:rsid w:val="008C7756"/>
    <w:rsid w:val="008D5EE7"/>
    <w:rsid w:val="008E1743"/>
    <w:rsid w:val="008E400A"/>
    <w:rsid w:val="008E48A3"/>
    <w:rsid w:val="008E5F7C"/>
    <w:rsid w:val="008F4825"/>
    <w:rsid w:val="008F6829"/>
    <w:rsid w:val="0090577E"/>
    <w:rsid w:val="00910323"/>
    <w:rsid w:val="00920123"/>
    <w:rsid w:val="00922F0D"/>
    <w:rsid w:val="0093005D"/>
    <w:rsid w:val="0093334F"/>
    <w:rsid w:val="009336DD"/>
    <w:rsid w:val="00935580"/>
    <w:rsid w:val="009370EF"/>
    <w:rsid w:val="00942DBB"/>
    <w:rsid w:val="00944A03"/>
    <w:rsid w:val="00973868"/>
    <w:rsid w:val="00990F17"/>
    <w:rsid w:val="009A027B"/>
    <w:rsid w:val="009A7976"/>
    <w:rsid w:val="009B1CBE"/>
    <w:rsid w:val="009D21AB"/>
    <w:rsid w:val="009E3DB8"/>
    <w:rsid w:val="009E5C49"/>
    <w:rsid w:val="009F6FD8"/>
    <w:rsid w:val="00A02519"/>
    <w:rsid w:val="00A0725A"/>
    <w:rsid w:val="00A11C92"/>
    <w:rsid w:val="00A15B64"/>
    <w:rsid w:val="00A37285"/>
    <w:rsid w:val="00A54B16"/>
    <w:rsid w:val="00A60869"/>
    <w:rsid w:val="00A82848"/>
    <w:rsid w:val="00A95FEA"/>
    <w:rsid w:val="00AA23D7"/>
    <w:rsid w:val="00AB1E16"/>
    <w:rsid w:val="00AC1142"/>
    <w:rsid w:val="00AC4026"/>
    <w:rsid w:val="00AD451F"/>
    <w:rsid w:val="00AE53AD"/>
    <w:rsid w:val="00B050F1"/>
    <w:rsid w:val="00B1545E"/>
    <w:rsid w:val="00B2758F"/>
    <w:rsid w:val="00B30EEA"/>
    <w:rsid w:val="00B31349"/>
    <w:rsid w:val="00B35F08"/>
    <w:rsid w:val="00B37DC9"/>
    <w:rsid w:val="00B47B7D"/>
    <w:rsid w:val="00B518A7"/>
    <w:rsid w:val="00B60008"/>
    <w:rsid w:val="00B85259"/>
    <w:rsid w:val="00B95C0D"/>
    <w:rsid w:val="00B969FA"/>
    <w:rsid w:val="00BC26AA"/>
    <w:rsid w:val="00BC3B5D"/>
    <w:rsid w:val="00BC5F78"/>
    <w:rsid w:val="00BC67E8"/>
    <w:rsid w:val="00BE2664"/>
    <w:rsid w:val="00BE2E5A"/>
    <w:rsid w:val="00BE46CC"/>
    <w:rsid w:val="00BF00E3"/>
    <w:rsid w:val="00BF0256"/>
    <w:rsid w:val="00BF20D1"/>
    <w:rsid w:val="00C139AA"/>
    <w:rsid w:val="00C21213"/>
    <w:rsid w:val="00C21261"/>
    <w:rsid w:val="00C249A8"/>
    <w:rsid w:val="00C24FA1"/>
    <w:rsid w:val="00C30DEC"/>
    <w:rsid w:val="00C31DA6"/>
    <w:rsid w:val="00C37E57"/>
    <w:rsid w:val="00C44C83"/>
    <w:rsid w:val="00C639D9"/>
    <w:rsid w:val="00C725F6"/>
    <w:rsid w:val="00C7313D"/>
    <w:rsid w:val="00C80170"/>
    <w:rsid w:val="00C97D00"/>
    <w:rsid w:val="00CD030C"/>
    <w:rsid w:val="00CD60F7"/>
    <w:rsid w:val="00CE165D"/>
    <w:rsid w:val="00CF5B42"/>
    <w:rsid w:val="00D113CE"/>
    <w:rsid w:val="00D206BF"/>
    <w:rsid w:val="00D427EA"/>
    <w:rsid w:val="00D65A04"/>
    <w:rsid w:val="00D676FF"/>
    <w:rsid w:val="00D72B6E"/>
    <w:rsid w:val="00D827F2"/>
    <w:rsid w:val="00DA4925"/>
    <w:rsid w:val="00DB1636"/>
    <w:rsid w:val="00DC1ED4"/>
    <w:rsid w:val="00DD2887"/>
    <w:rsid w:val="00DD638E"/>
    <w:rsid w:val="00DD75FF"/>
    <w:rsid w:val="00DE0802"/>
    <w:rsid w:val="00DF16E6"/>
    <w:rsid w:val="00DF37B7"/>
    <w:rsid w:val="00DF7512"/>
    <w:rsid w:val="00E009C1"/>
    <w:rsid w:val="00E0435C"/>
    <w:rsid w:val="00E0767D"/>
    <w:rsid w:val="00E123A1"/>
    <w:rsid w:val="00E12624"/>
    <w:rsid w:val="00E1597A"/>
    <w:rsid w:val="00E24293"/>
    <w:rsid w:val="00E257AC"/>
    <w:rsid w:val="00E25FBB"/>
    <w:rsid w:val="00E2611D"/>
    <w:rsid w:val="00E26624"/>
    <w:rsid w:val="00E32813"/>
    <w:rsid w:val="00E36CEA"/>
    <w:rsid w:val="00E40200"/>
    <w:rsid w:val="00E4070E"/>
    <w:rsid w:val="00E450A7"/>
    <w:rsid w:val="00E47703"/>
    <w:rsid w:val="00E64E6F"/>
    <w:rsid w:val="00E66A37"/>
    <w:rsid w:val="00E70ABF"/>
    <w:rsid w:val="00E84B83"/>
    <w:rsid w:val="00E84C19"/>
    <w:rsid w:val="00E92232"/>
    <w:rsid w:val="00EA12D1"/>
    <w:rsid w:val="00EB2C50"/>
    <w:rsid w:val="00EB301A"/>
    <w:rsid w:val="00EB35D0"/>
    <w:rsid w:val="00EB390B"/>
    <w:rsid w:val="00EB5679"/>
    <w:rsid w:val="00EC2440"/>
    <w:rsid w:val="00EC4B84"/>
    <w:rsid w:val="00EF543C"/>
    <w:rsid w:val="00EF54AB"/>
    <w:rsid w:val="00EF6548"/>
    <w:rsid w:val="00EF6B25"/>
    <w:rsid w:val="00EF7BD0"/>
    <w:rsid w:val="00F026D7"/>
    <w:rsid w:val="00F06042"/>
    <w:rsid w:val="00F12643"/>
    <w:rsid w:val="00F31CD2"/>
    <w:rsid w:val="00F32BE6"/>
    <w:rsid w:val="00F36199"/>
    <w:rsid w:val="00F45DA9"/>
    <w:rsid w:val="00F5554A"/>
    <w:rsid w:val="00F66D3D"/>
    <w:rsid w:val="00F72899"/>
    <w:rsid w:val="00F72F3E"/>
    <w:rsid w:val="00F8143B"/>
    <w:rsid w:val="00F81A78"/>
    <w:rsid w:val="00F915BB"/>
    <w:rsid w:val="00FB5F7B"/>
    <w:rsid w:val="00FB7EDB"/>
    <w:rsid w:val="00FC1AB1"/>
    <w:rsid w:val="00FD2245"/>
    <w:rsid w:val="00FD3034"/>
    <w:rsid w:val="00FE7677"/>
    <w:rsid w:val="00FF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5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52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B852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280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280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5F7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rsid w:val="00FB5F7B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B5F7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rsid w:val="00FB5F7B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3D583-0AC2-4849-BF8F-86A15589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1</vt:lpstr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1</dc:title>
  <dc:creator>Гашигуллина Елена Фаритовна</dc:creator>
  <cp:lastModifiedBy>Юрий</cp:lastModifiedBy>
  <cp:revision>4</cp:revision>
  <cp:lastPrinted>2020-02-28T11:09:00Z</cp:lastPrinted>
  <dcterms:created xsi:type="dcterms:W3CDTF">2021-05-18T12:04:00Z</dcterms:created>
  <dcterms:modified xsi:type="dcterms:W3CDTF">2021-05-18T12:11:00Z</dcterms:modified>
</cp:coreProperties>
</file>